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EFC" w:rsidRPr="0075717D" w:rsidRDefault="00AA0EFC">
      <w:pPr>
        <w:rPr>
          <w:sz w:val="8"/>
          <w:szCs w:val="8"/>
          <w:lang w:val="en-US"/>
        </w:rPr>
      </w:pPr>
      <w:bookmarkStart w:id="0" w:name="_GoBack"/>
      <w:bookmarkEnd w:id="0"/>
    </w:p>
    <w:p w:rsidR="00AA0EFC" w:rsidRPr="0075717D" w:rsidRDefault="00AA0EFC" w:rsidP="00842B5E">
      <w:pPr>
        <w:jc w:val="both"/>
      </w:pPr>
      <w:r w:rsidRPr="00485348">
        <w:rPr>
          <w:b/>
          <w:bCs/>
          <w:color w:val="632424"/>
        </w:rPr>
        <w:t>Цель:</w:t>
      </w:r>
      <w:r w:rsidRPr="0075717D">
        <w:t xml:space="preserve"> </w:t>
      </w:r>
      <w:r w:rsidR="002F658A" w:rsidRPr="0075717D">
        <w:t>дать персоналу навык наставничества. Освоить методы передачи информации и умений от опытного сотрудника новому сотруднику. Объяснить сотрудником важность и необходимость использования такого инструмент, как наставничество. Дать инструменты и формы для проведения наставничества на рабочих местах.</w:t>
      </w:r>
    </w:p>
    <w:p w:rsidR="00AA0EFC" w:rsidRPr="00842B5E" w:rsidRDefault="00AA0EFC" w:rsidP="00AA0EFC">
      <w:pPr>
        <w:ind w:right="459"/>
        <w:rPr>
          <w:color w:val="000000"/>
          <w:sz w:val="20"/>
          <w:szCs w:val="20"/>
        </w:rPr>
      </w:pPr>
    </w:p>
    <w:p w:rsidR="002F658A" w:rsidRPr="00485348" w:rsidRDefault="002F658A" w:rsidP="002F658A">
      <w:pPr>
        <w:spacing w:after="120"/>
        <w:ind w:right="459"/>
        <w:rPr>
          <w:bCs/>
          <w:color w:val="632424"/>
        </w:rPr>
      </w:pPr>
      <w:r w:rsidRPr="00485348">
        <w:rPr>
          <w:b/>
          <w:bCs/>
          <w:color w:val="632424"/>
        </w:rPr>
        <w:t>Результат</w:t>
      </w:r>
      <w:r w:rsidR="00485348">
        <w:rPr>
          <w:b/>
          <w:bCs/>
          <w:color w:val="632424"/>
        </w:rPr>
        <w:t xml:space="preserve">. </w:t>
      </w:r>
      <w:r w:rsidR="00E57630" w:rsidRPr="00485348">
        <w:rPr>
          <w:bCs/>
        </w:rPr>
        <w:t>У</w:t>
      </w:r>
      <w:r w:rsidRPr="00485348">
        <w:rPr>
          <w:bCs/>
        </w:rPr>
        <w:t>частники смогут</w:t>
      </w:r>
      <w:r w:rsidR="00E57630" w:rsidRPr="00485348">
        <w:rPr>
          <w:bCs/>
        </w:rPr>
        <w:t>:</w:t>
      </w:r>
    </w:p>
    <w:p w:rsidR="002F658A" w:rsidRPr="0075717D" w:rsidRDefault="002F658A" w:rsidP="00842B5E">
      <w:pPr>
        <w:numPr>
          <w:ilvl w:val="0"/>
          <w:numId w:val="6"/>
        </w:numPr>
        <w:jc w:val="both"/>
        <w:rPr>
          <w:color w:val="000000"/>
        </w:rPr>
      </w:pPr>
      <w:r w:rsidRPr="0075717D">
        <w:rPr>
          <w:color w:val="000000"/>
        </w:rPr>
        <w:t>использовать высокоэффективные методики передачи ценного опыта. Освоить приемы работы с персоналом, нуждающимся в развитии</w:t>
      </w:r>
    </w:p>
    <w:p w:rsidR="002F658A" w:rsidRPr="0075717D" w:rsidRDefault="002F658A" w:rsidP="00842B5E">
      <w:pPr>
        <w:numPr>
          <w:ilvl w:val="0"/>
          <w:numId w:val="6"/>
        </w:numPr>
        <w:spacing w:line="240" w:lineRule="atLeast"/>
        <w:jc w:val="both"/>
      </w:pPr>
      <w:r w:rsidRPr="0075717D">
        <w:t>построить систему развития новых подчиненных</w:t>
      </w:r>
    </w:p>
    <w:p w:rsidR="002F658A" w:rsidRPr="0075717D" w:rsidRDefault="002F658A" w:rsidP="00842B5E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75717D">
        <w:t>практически отработать предложенный материал и получить навыки наставничества</w:t>
      </w:r>
      <w:r w:rsidRPr="0075717D">
        <w:rPr>
          <w:bCs/>
          <w:color w:val="000000"/>
        </w:rPr>
        <w:t xml:space="preserve"> </w:t>
      </w:r>
    </w:p>
    <w:p w:rsidR="002F658A" w:rsidRPr="0075717D" w:rsidRDefault="002F658A" w:rsidP="002F658A">
      <w:pPr>
        <w:jc w:val="both"/>
        <w:rPr>
          <w:b/>
        </w:rPr>
      </w:pPr>
      <w:r w:rsidRPr="00485348">
        <w:rPr>
          <w:b/>
          <w:color w:val="632424"/>
        </w:rPr>
        <w:t>Аудитория:</w:t>
      </w:r>
      <w:r w:rsidRPr="0075717D">
        <w:rPr>
          <w:b/>
        </w:rPr>
        <w:t xml:space="preserve"> </w:t>
      </w:r>
      <w:r w:rsidR="0075717D" w:rsidRPr="0075717D">
        <w:t>опытные сотрудники, управленцы, тренинг</w:t>
      </w:r>
      <w:r w:rsidR="002A025F">
        <w:t>-</w:t>
      </w:r>
      <w:r w:rsidR="0075717D" w:rsidRPr="0075717D">
        <w:t>менеджеры</w:t>
      </w:r>
    </w:p>
    <w:p w:rsidR="002F658A" w:rsidRPr="00842B5E" w:rsidRDefault="002F658A" w:rsidP="00842B5E">
      <w:pPr>
        <w:ind w:right="459"/>
        <w:rPr>
          <w:color w:val="000000"/>
          <w:sz w:val="20"/>
          <w:szCs w:val="20"/>
        </w:rPr>
      </w:pPr>
    </w:p>
    <w:p w:rsidR="00AA0EFC" w:rsidRPr="00485348" w:rsidRDefault="00AA0EFC" w:rsidP="00AA0EFC">
      <w:pPr>
        <w:ind w:right="459"/>
        <w:rPr>
          <w:b/>
          <w:color w:val="632424"/>
        </w:rPr>
      </w:pPr>
      <w:r w:rsidRPr="00485348">
        <w:rPr>
          <w:b/>
          <w:color w:val="632424"/>
        </w:rPr>
        <w:t>Формат</w:t>
      </w:r>
      <w:r w:rsidR="00AB50C2" w:rsidRPr="00485348">
        <w:rPr>
          <w:b/>
          <w:color w:val="632424"/>
        </w:rPr>
        <w:t xml:space="preserve"> тренинга</w:t>
      </w:r>
      <w:r w:rsidRPr="00485348">
        <w:rPr>
          <w:b/>
          <w:color w:val="632424"/>
        </w:rPr>
        <w:t xml:space="preserve">: </w:t>
      </w:r>
    </w:p>
    <w:p w:rsidR="00AA0EFC" w:rsidRPr="0075717D" w:rsidRDefault="00AA0EFC" w:rsidP="0075717D">
      <w:pPr>
        <w:numPr>
          <w:ilvl w:val="0"/>
          <w:numId w:val="6"/>
        </w:numPr>
        <w:rPr>
          <w:color w:val="000000"/>
        </w:rPr>
      </w:pPr>
      <w:r w:rsidRPr="0075717D">
        <w:rPr>
          <w:color w:val="000000"/>
        </w:rPr>
        <w:t>время проведения</w:t>
      </w:r>
      <w:r w:rsidR="0075717D" w:rsidRPr="0075717D">
        <w:rPr>
          <w:color w:val="000000"/>
        </w:rPr>
        <w:t>:</w:t>
      </w:r>
      <w:r w:rsidRPr="0075717D">
        <w:rPr>
          <w:color w:val="000000"/>
        </w:rPr>
        <w:t xml:space="preserve"> </w:t>
      </w:r>
      <w:r w:rsidR="00485348">
        <w:rPr>
          <w:color w:val="000000"/>
        </w:rPr>
        <w:t>1 день</w:t>
      </w:r>
    </w:p>
    <w:p w:rsidR="00AB50C2" w:rsidRPr="00842B5E" w:rsidRDefault="00AB50C2" w:rsidP="00AA0EFC">
      <w:pPr>
        <w:ind w:right="459"/>
        <w:rPr>
          <w:color w:val="000000"/>
          <w:sz w:val="20"/>
          <w:szCs w:val="20"/>
        </w:rPr>
      </w:pPr>
    </w:p>
    <w:p w:rsidR="00AA0EFC" w:rsidRPr="0075717D" w:rsidRDefault="00485348" w:rsidP="00485348">
      <w:pPr>
        <w:shd w:val="clear" w:color="auto" w:fill="632424"/>
        <w:ind w:right="-1"/>
        <w:rPr>
          <w:b/>
        </w:rPr>
      </w:pPr>
      <w:r>
        <w:rPr>
          <w:b/>
        </w:rPr>
        <w:t xml:space="preserve"> Программа</w:t>
      </w:r>
      <w:r w:rsidR="00AA0EFC" w:rsidRPr="0075717D">
        <w:rPr>
          <w:b/>
        </w:rPr>
        <w:t xml:space="preserve"> </w:t>
      </w:r>
    </w:p>
    <w:p w:rsidR="00D5437E" w:rsidRPr="00842B5E" w:rsidRDefault="00D5437E" w:rsidP="00D5437E">
      <w:pPr>
        <w:ind w:right="459"/>
        <w:rPr>
          <w:sz w:val="16"/>
          <w:szCs w:val="16"/>
        </w:rPr>
      </w:pPr>
    </w:p>
    <w:p w:rsidR="00AA0EFC" w:rsidRPr="00485348" w:rsidRDefault="002A025F" w:rsidP="002A025F">
      <w:pPr>
        <w:rPr>
          <w:color w:val="632424"/>
        </w:rPr>
      </w:pPr>
      <w:r w:rsidRPr="00485348">
        <w:rPr>
          <w:color w:val="632424"/>
        </w:rPr>
        <w:t>1. ЧТО ТАКОЕ НАСТАВНИЧЕСТВО</w:t>
      </w:r>
    </w:p>
    <w:p w:rsidR="00AA0EFC" w:rsidRPr="0075717D" w:rsidRDefault="00AB50C2" w:rsidP="00AB50C2">
      <w:pPr>
        <w:numPr>
          <w:ilvl w:val="0"/>
          <w:numId w:val="1"/>
        </w:numPr>
        <w:autoSpaceDE w:val="0"/>
        <w:autoSpaceDN w:val="0"/>
        <w:adjustRightInd w:val="0"/>
      </w:pPr>
      <w:r w:rsidRPr="0075717D">
        <w:t>Что такое эффективный руководитель и как этому научиться?</w:t>
      </w:r>
    </w:p>
    <w:p w:rsidR="00AA0EFC" w:rsidRPr="0075717D" w:rsidRDefault="00AA0EFC" w:rsidP="00D5437E">
      <w:pPr>
        <w:numPr>
          <w:ilvl w:val="0"/>
          <w:numId w:val="1"/>
        </w:numPr>
        <w:autoSpaceDE w:val="0"/>
        <w:autoSpaceDN w:val="0"/>
        <w:adjustRightInd w:val="0"/>
      </w:pPr>
      <w:r w:rsidRPr="0075717D">
        <w:t>Ориентация на задачу и ориентация на людей.</w:t>
      </w:r>
    </w:p>
    <w:p w:rsidR="002A025F" w:rsidRPr="0075717D" w:rsidRDefault="002A025F" w:rsidP="002A025F">
      <w:pPr>
        <w:numPr>
          <w:ilvl w:val="0"/>
          <w:numId w:val="1"/>
        </w:numPr>
        <w:autoSpaceDE w:val="0"/>
        <w:autoSpaceDN w:val="0"/>
        <w:adjustRightInd w:val="0"/>
      </w:pPr>
      <w:r w:rsidRPr="0075717D">
        <w:t>Наставничество как основная функция менеджера.</w:t>
      </w:r>
    </w:p>
    <w:p w:rsidR="00D5437E" w:rsidRPr="00842B5E" w:rsidRDefault="00D5437E" w:rsidP="00842B5E">
      <w:pPr>
        <w:ind w:right="459"/>
        <w:rPr>
          <w:sz w:val="16"/>
          <w:szCs w:val="16"/>
        </w:rPr>
      </w:pPr>
    </w:p>
    <w:p w:rsidR="00AA0EFC" w:rsidRPr="00485348" w:rsidRDefault="002A025F" w:rsidP="00AA0EFC">
      <w:pPr>
        <w:rPr>
          <w:color w:val="632424"/>
        </w:rPr>
      </w:pPr>
      <w:r w:rsidRPr="00485348">
        <w:rPr>
          <w:color w:val="632424"/>
        </w:rPr>
        <w:t>2. ОСОБЕННОСТИ ОБУЧЕНИЯ ВЗРОСЛЫХ</w:t>
      </w:r>
    </w:p>
    <w:p w:rsidR="002A025F" w:rsidRPr="0075717D" w:rsidRDefault="002A025F" w:rsidP="002A025F">
      <w:pPr>
        <w:numPr>
          <w:ilvl w:val="0"/>
          <w:numId w:val="3"/>
        </w:numPr>
        <w:autoSpaceDE w:val="0"/>
        <w:autoSpaceDN w:val="0"/>
        <w:adjustRightInd w:val="0"/>
      </w:pPr>
      <w:r w:rsidRPr="0075717D">
        <w:t>Особенности обучения взрослых людей.</w:t>
      </w:r>
    </w:p>
    <w:p w:rsidR="002A025F" w:rsidRPr="002A025F" w:rsidRDefault="002A025F" w:rsidP="00AA0EFC">
      <w:pPr>
        <w:numPr>
          <w:ilvl w:val="0"/>
          <w:numId w:val="3"/>
        </w:numPr>
        <w:autoSpaceDE w:val="0"/>
        <w:autoSpaceDN w:val="0"/>
        <w:adjustRightInd w:val="0"/>
        <w:rPr>
          <w:rFonts w:ascii="Batang" w:eastAsia="Batang" w:hAnsi="Batang" w:cs="Batang"/>
        </w:rPr>
      </w:pPr>
      <w:r>
        <w:t>Почему люди не хотят учиться и как преодолеть данный барьер</w:t>
      </w:r>
    </w:p>
    <w:p w:rsidR="002A025F" w:rsidRPr="0075717D" w:rsidRDefault="002A025F" w:rsidP="00AA0EFC">
      <w:pPr>
        <w:numPr>
          <w:ilvl w:val="0"/>
          <w:numId w:val="3"/>
        </w:numPr>
        <w:autoSpaceDE w:val="0"/>
        <w:autoSpaceDN w:val="0"/>
        <w:adjustRightInd w:val="0"/>
        <w:rPr>
          <w:rFonts w:ascii="Batang" w:eastAsia="Batang" w:hAnsi="Batang" w:cs="Batang" w:hint="eastAsia"/>
        </w:rPr>
      </w:pPr>
      <w:r>
        <w:t>Что необходимо, чтобы наставничество было эффективным</w:t>
      </w:r>
    </w:p>
    <w:p w:rsidR="00AA0EFC" w:rsidRPr="00842B5E" w:rsidRDefault="00AA0EFC" w:rsidP="00842B5E">
      <w:pPr>
        <w:ind w:right="459"/>
        <w:rPr>
          <w:sz w:val="16"/>
          <w:szCs w:val="16"/>
        </w:rPr>
      </w:pPr>
    </w:p>
    <w:p w:rsidR="002A025F" w:rsidRPr="00485348" w:rsidRDefault="002A025F" w:rsidP="002A025F">
      <w:pPr>
        <w:rPr>
          <w:caps/>
          <w:color w:val="632424"/>
        </w:rPr>
      </w:pPr>
      <w:r w:rsidRPr="00485348">
        <w:rPr>
          <w:caps/>
          <w:color w:val="632424"/>
        </w:rPr>
        <w:t>3. Анализ ситуации</w:t>
      </w:r>
    </w:p>
    <w:p w:rsidR="002A025F" w:rsidRPr="002A025F" w:rsidRDefault="002A025F" w:rsidP="002A025F">
      <w:pPr>
        <w:numPr>
          <w:ilvl w:val="0"/>
          <w:numId w:val="4"/>
        </w:numPr>
        <w:autoSpaceDE w:val="0"/>
        <w:autoSpaceDN w:val="0"/>
        <w:adjustRightInd w:val="0"/>
        <w:rPr>
          <w:rFonts w:ascii="Batang" w:eastAsia="Batang" w:hAnsi="Batang" w:cs="Batang"/>
        </w:rPr>
      </w:pPr>
      <w:r w:rsidRPr="0075717D">
        <w:t xml:space="preserve">Определение потребности в обучении сотрудников. </w:t>
      </w:r>
    </w:p>
    <w:p w:rsidR="002A025F" w:rsidRPr="002A025F" w:rsidRDefault="002A025F" w:rsidP="002A025F">
      <w:pPr>
        <w:numPr>
          <w:ilvl w:val="0"/>
          <w:numId w:val="4"/>
        </w:numPr>
        <w:autoSpaceDE w:val="0"/>
        <w:autoSpaceDN w:val="0"/>
        <w:adjustRightInd w:val="0"/>
        <w:rPr>
          <w:rFonts w:ascii="Batang" w:eastAsia="Batang" w:hAnsi="Batang" w:cs="Batang"/>
        </w:rPr>
      </w:pPr>
      <w:r>
        <w:t>Как узнать, что обучаемый делает не так как надо</w:t>
      </w:r>
    </w:p>
    <w:p w:rsidR="002A025F" w:rsidRPr="0075717D" w:rsidRDefault="002A025F" w:rsidP="002A025F">
      <w:pPr>
        <w:numPr>
          <w:ilvl w:val="0"/>
          <w:numId w:val="4"/>
        </w:numPr>
        <w:autoSpaceDE w:val="0"/>
        <w:autoSpaceDN w:val="0"/>
        <w:adjustRightInd w:val="0"/>
        <w:rPr>
          <w:rFonts w:ascii="Batang" w:eastAsia="Batang" w:hAnsi="Batang" w:cs="Batang"/>
        </w:rPr>
      </w:pPr>
      <w:r>
        <w:t>Объективная информация и эффект присутствия наблюдателя</w:t>
      </w:r>
    </w:p>
    <w:p w:rsidR="002A025F" w:rsidRPr="00842B5E" w:rsidRDefault="002A025F" w:rsidP="00842B5E">
      <w:pPr>
        <w:ind w:right="459"/>
        <w:rPr>
          <w:sz w:val="16"/>
          <w:szCs w:val="16"/>
        </w:rPr>
      </w:pPr>
    </w:p>
    <w:p w:rsidR="002A025F" w:rsidRPr="00485348" w:rsidRDefault="002A025F" w:rsidP="002A025F">
      <w:pPr>
        <w:rPr>
          <w:color w:val="632424"/>
        </w:rPr>
      </w:pPr>
      <w:r w:rsidRPr="00485348">
        <w:rPr>
          <w:color w:val="632424"/>
        </w:rPr>
        <w:t>4. ПЛАНИРОВАНИЕ ИЗМЕНЕНИЙ</w:t>
      </w:r>
    </w:p>
    <w:p w:rsidR="00842B5E" w:rsidRPr="002A025F" w:rsidRDefault="002A025F" w:rsidP="002A025F">
      <w:pPr>
        <w:numPr>
          <w:ilvl w:val="0"/>
          <w:numId w:val="3"/>
        </w:numPr>
        <w:autoSpaceDE w:val="0"/>
        <w:autoSpaceDN w:val="0"/>
        <w:adjustRightInd w:val="0"/>
      </w:pPr>
      <w:r w:rsidRPr="002A025F">
        <w:t>Что есть цель</w:t>
      </w:r>
      <w:r w:rsidR="00842B5E">
        <w:t>. Что есть план</w:t>
      </w:r>
    </w:p>
    <w:p w:rsidR="002A025F" w:rsidRPr="0075717D" w:rsidRDefault="002A025F" w:rsidP="002A025F">
      <w:pPr>
        <w:numPr>
          <w:ilvl w:val="0"/>
          <w:numId w:val="3"/>
        </w:numPr>
        <w:autoSpaceDE w:val="0"/>
        <w:autoSpaceDN w:val="0"/>
        <w:adjustRightInd w:val="0"/>
        <w:rPr>
          <w:rFonts w:ascii="Batang" w:eastAsia="Batang" w:hAnsi="Batang" w:cs="Batang" w:hint="eastAsia"/>
        </w:rPr>
      </w:pPr>
      <w:r w:rsidRPr="0075717D">
        <w:t xml:space="preserve">Планирование </w:t>
      </w:r>
      <w:r>
        <w:t>действий по развитию</w:t>
      </w:r>
      <w:r w:rsidRPr="0075717D">
        <w:t xml:space="preserve"> и обучени</w:t>
      </w:r>
      <w:r>
        <w:t>ю</w:t>
      </w:r>
      <w:r w:rsidRPr="0075717D">
        <w:t>.</w:t>
      </w:r>
    </w:p>
    <w:p w:rsidR="00842B5E" w:rsidRPr="0075717D" w:rsidRDefault="00842B5E" w:rsidP="00842B5E">
      <w:pPr>
        <w:numPr>
          <w:ilvl w:val="0"/>
          <w:numId w:val="3"/>
        </w:numPr>
        <w:autoSpaceDE w:val="0"/>
        <w:autoSpaceDN w:val="0"/>
        <w:adjustRightInd w:val="0"/>
      </w:pPr>
      <w:r w:rsidRPr="0075717D">
        <w:t>Критерии эффективной обратной связи.</w:t>
      </w:r>
    </w:p>
    <w:p w:rsidR="002A025F" w:rsidRPr="00842B5E" w:rsidRDefault="002A025F" w:rsidP="00842B5E">
      <w:pPr>
        <w:ind w:right="459"/>
        <w:rPr>
          <w:sz w:val="16"/>
          <w:szCs w:val="16"/>
        </w:rPr>
      </w:pPr>
    </w:p>
    <w:p w:rsidR="002A025F" w:rsidRPr="00485348" w:rsidRDefault="00842B5E" w:rsidP="002A025F">
      <w:pPr>
        <w:rPr>
          <w:color w:val="632424"/>
        </w:rPr>
      </w:pPr>
      <w:r w:rsidRPr="00485348">
        <w:rPr>
          <w:color w:val="632424"/>
        </w:rPr>
        <w:t>5. РЕАЛИЗАЦИЯ ПЛАНА</w:t>
      </w:r>
    </w:p>
    <w:p w:rsidR="00842B5E" w:rsidRDefault="00842B5E" w:rsidP="00842B5E">
      <w:pPr>
        <w:numPr>
          <w:ilvl w:val="0"/>
          <w:numId w:val="5"/>
        </w:numPr>
        <w:autoSpaceDE w:val="0"/>
        <w:autoSpaceDN w:val="0"/>
        <w:adjustRightInd w:val="0"/>
      </w:pPr>
      <w:r>
        <w:t>Взаимодействие с обучаемым. Развитие эмпатии</w:t>
      </w:r>
    </w:p>
    <w:p w:rsidR="00842B5E" w:rsidRDefault="00842B5E" w:rsidP="00842B5E">
      <w:pPr>
        <w:numPr>
          <w:ilvl w:val="0"/>
          <w:numId w:val="5"/>
        </w:numPr>
        <w:autoSpaceDE w:val="0"/>
        <w:autoSpaceDN w:val="0"/>
        <w:adjustRightInd w:val="0"/>
      </w:pPr>
      <w:r>
        <w:t>Процедуры и формы</w:t>
      </w:r>
    </w:p>
    <w:p w:rsidR="00842B5E" w:rsidRPr="0075717D" w:rsidRDefault="00842B5E" w:rsidP="00842B5E">
      <w:pPr>
        <w:numPr>
          <w:ilvl w:val="0"/>
          <w:numId w:val="5"/>
        </w:numPr>
        <w:autoSpaceDE w:val="0"/>
        <w:autoSpaceDN w:val="0"/>
        <w:adjustRightInd w:val="0"/>
      </w:pPr>
      <w:r>
        <w:t>Натаскивание персонала</w:t>
      </w:r>
    </w:p>
    <w:p w:rsidR="00AA0EFC" w:rsidRPr="00842B5E" w:rsidRDefault="00AA0EFC" w:rsidP="00842B5E">
      <w:pPr>
        <w:ind w:right="459"/>
        <w:rPr>
          <w:sz w:val="16"/>
          <w:szCs w:val="16"/>
        </w:rPr>
      </w:pPr>
    </w:p>
    <w:p w:rsidR="00AA0EFC" w:rsidRPr="00485348" w:rsidRDefault="00AB50C2" w:rsidP="00AA0EFC">
      <w:pPr>
        <w:rPr>
          <w:caps/>
          <w:color w:val="632424"/>
        </w:rPr>
      </w:pPr>
      <w:r w:rsidRPr="00485348">
        <w:rPr>
          <w:caps/>
          <w:color w:val="632424"/>
        </w:rPr>
        <w:t>5</w:t>
      </w:r>
      <w:r w:rsidR="00AA0EFC" w:rsidRPr="00485348">
        <w:rPr>
          <w:caps/>
          <w:color w:val="632424"/>
        </w:rPr>
        <w:t xml:space="preserve">. </w:t>
      </w:r>
      <w:r w:rsidRPr="00485348">
        <w:rPr>
          <w:caps/>
          <w:color w:val="632424"/>
        </w:rPr>
        <w:t xml:space="preserve">оценка </w:t>
      </w:r>
      <w:r w:rsidR="002A025F" w:rsidRPr="00485348">
        <w:rPr>
          <w:caps/>
          <w:color w:val="632424"/>
        </w:rPr>
        <w:t>РЕЗУЛЬТАТОВ</w:t>
      </w:r>
    </w:p>
    <w:p w:rsidR="00AA0EFC" w:rsidRPr="0075717D" w:rsidRDefault="00AB50C2" w:rsidP="00AA0EFC">
      <w:pPr>
        <w:numPr>
          <w:ilvl w:val="0"/>
          <w:numId w:val="4"/>
        </w:numPr>
        <w:autoSpaceDE w:val="0"/>
        <w:autoSpaceDN w:val="0"/>
        <w:adjustRightInd w:val="0"/>
      </w:pPr>
      <w:r w:rsidRPr="0075717D">
        <w:t>Необходимость оценки</w:t>
      </w:r>
    </w:p>
    <w:p w:rsidR="00AA0EFC" w:rsidRPr="0075717D" w:rsidRDefault="00D5437E" w:rsidP="00AA0EFC">
      <w:pPr>
        <w:numPr>
          <w:ilvl w:val="0"/>
          <w:numId w:val="4"/>
        </w:numPr>
        <w:autoSpaceDE w:val="0"/>
        <w:autoSpaceDN w:val="0"/>
        <w:adjustRightInd w:val="0"/>
      </w:pPr>
      <w:r w:rsidRPr="0075717D">
        <w:t>Компетенция и компетентность</w:t>
      </w:r>
    </w:p>
    <w:p w:rsidR="00842B5E" w:rsidRPr="0075717D" w:rsidRDefault="00842B5E" w:rsidP="00842B5E">
      <w:pPr>
        <w:numPr>
          <w:ilvl w:val="0"/>
          <w:numId w:val="3"/>
        </w:numPr>
        <w:autoSpaceDE w:val="0"/>
        <w:autoSpaceDN w:val="0"/>
        <w:adjustRightInd w:val="0"/>
      </w:pPr>
      <w:r w:rsidRPr="0075717D">
        <w:t>Технология обратной связи.</w:t>
      </w:r>
      <w:r>
        <w:t xml:space="preserve"> Похвала, критика.</w:t>
      </w:r>
    </w:p>
    <w:p w:rsidR="00842B5E" w:rsidRPr="0075717D" w:rsidRDefault="00842B5E" w:rsidP="00842B5E">
      <w:pPr>
        <w:numPr>
          <w:ilvl w:val="0"/>
          <w:numId w:val="3"/>
        </w:numPr>
        <w:autoSpaceDE w:val="0"/>
        <w:autoSpaceDN w:val="0"/>
        <w:adjustRightInd w:val="0"/>
      </w:pPr>
      <w:r w:rsidRPr="0075717D">
        <w:t xml:space="preserve">Мотивирующая обратная связь </w:t>
      </w:r>
    </w:p>
    <w:sectPr w:rsidR="00842B5E" w:rsidRPr="0075717D" w:rsidSect="00BC1303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303" w:rsidRDefault="00876303">
      <w:r>
        <w:separator/>
      </w:r>
    </w:p>
  </w:endnote>
  <w:endnote w:type="continuationSeparator" w:id="0">
    <w:p w:rsidR="00876303" w:rsidRDefault="00876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348" w:rsidRPr="00485348" w:rsidRDefault="0048729E" w:rsidP="00485348">
    <w:pPr>
      <w:tabs>
        <w:tab w:val="center" w:pos="4678"/>
        <w:tab w:val="right" w:pos="9356"/>
      </w:tabs>
      <w:jc w:val="center"/>
      <w:rPr>
        <w:rFonts w:ascii="Century Gothic" w:hAnsi="Century Gothic"/>
        <w:color w:val="632424"/>
        <w:sz w:val="20"/>
        <w:szCs w:val="28"/>
      </w:rPr>
    </w:pPr>
    <w:r w:rsidRPr="00485348">
      <w:rPr>
        <w:noProof/>
        <w:color w:val="6324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154940</wp:posOffset>
              </wp:positionV>
              <wp:extent cx="6082665" cy="0"/>
              <wp:effectExtent l="9525" t="12065" r="13335" b="16510"/>
              <wp:wrapNone/>
              <wp:docPr id="1" name="Прямая соединительная линия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2665" cy="0"/>
                      </a:xfrm>
                      <a:prstGeom prst="line">
                        <a:avLst/>
                      </a:prstGeom>
                      <a:noFill/>
                      <a:ln w="19050" algn="ctr">
                        <a:solidFill>
                          <a:srgbClr val="632424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D83217" id="Прямая соединительная линия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2pt" to="478.9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" strokecolor="#632424" strokeweight="1.5pt">
              <v:stroke joinstyle="miter"/>
            </v:line>
          </w:pict>
        </mc:Fallback>
      </mc:AlternateContent>
    </w:r>
  </w:p>
  <w:p w:rsidR="002F658A" w:rsidRPr="00485348" w:rsidRDefault="00485348" w:rsidP="00485348">
    <w:pPr>
      <w:tabs>
        <w:tab w:val="center" w:pos="4678"/>
        <w:tab w:val="right" w:pos="9356"/>
      </w:tabs>
      <w:spacing w:before="120"/>
      <w:jc w:val="center"/>
      <w:rPr>
        <w:rFonts w:ascii="Century Gothic" w:hAnsi="Century Gothic"/>
        <w:color w:val="632424"/>
        <w:sz w:val="20"/>
        <w:szCs w:val="28"/>
      </w:rPr>
    </w:pPr>
    <w:r w:rsidRPr="00485348">
      <w:rPr>
        <w:rFonts w:ascii="Century Gothic" w:hAnsi="Century Gothic"/>
        <w:color w:val="632424"/>
        <w:sz w:val="20"/>
        <w:szCs w:val="28"/>
      </w:rPr>
      <w:tab/>
      <w:t xml:space="preserve">Попов Сергей    +7 (916) 126-26-39   </w:t>
    </w:r>
    <w:hyperlink r:id="rId1" w:history="1">
      <w:r w:rsidRPr="00485348">
        <w:rPr>
          <w:rFonts w:ascii="Century Gothic" w:hAnsi="Century Gothic"/>
          <w:color w:val="632424"/>
          <w:sz w:val="20"/>
          <w:szCs w:val="28"/>
        </w:rPr>
        <w:t>www.popov-sv.ru</w:t>
      </w:r>
    </w:hyperlink>
    <w:r w:rsidRPr="00485348">
      <w:rPr>
        <w:rFonts w:ascii="Century Gothic" w:hAnsi="Century Gothic"/>
        <w:color w:val="632424"/>
        <w:sz w:val="20"/>
        <w:szCs w:val="28"/>
      </w:rPr>
      <w:tab/>
    </w:r>
    <w:r w:rsidRPr="00485348">
      <w:rPr>
        <w:rFonts w:ascii="Century Gothic" w:hAnsi="Century Gothic"/>
        <w:color w:val="632424"/>
        <w:sz w:val="20"/>
        <w:szCs w:val="28"/>
      </w:rPr>
      <w:fldChar w:fldCharType="begin"/>
    </w:r>
    <w:r w:rsidRPr="00485348">
      <w:rPr>
        <w:rFonts w:ascii="Century Gothic" w:hAnsi="Century Gothic"/>
        <w:color w:val="632424"/>
        <w:sz w:val="20"/>
        <w:szCs w:val="28"/>
      </w:rPr>
      <w:instrText>PAGE   \* MERGEFORMAT</w:instrText>
    </w:r>
    <w:r w:rsidRPr="00485348">
      <w:rPr>
        <w:rFonts w:ascii="Century Gothic" w:hAnsi="Century Gothic"/>
        <w:color w:val="632424"/>
        <w:sz w:val="20"/>
        <w:szCs w:val="28"/>
      </w:rPr>
      <w:fldChar w:fldCharType="separate"/>
    </w:r>
    <w:r w:rsidRPr="00485348">
      <w:rPr>
        <w:rFonts w:ascii="Century Gothic" w:hAnsi="Century Gothic"/>
        <w:color w:val="632424"/>
        <w:sz w:val="20"/>
        <w:szCs w:val="28"/>
      </w:rPr>
      <w:t>1</w:t>
    </w:r>
    <w:r w:rsidRPr="00485348">
      <w:rPr>
        <w:rFonts w:ascii="Century Gothic" w:hAnsi="Century Gothic"/>
        <w:color w:val="632424"/>
        <w:sz w:val="20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303" w:rsidRDefault="00876303">
      <w:r>
        <w:separator/>
      </w:r>
    </w:p>
  </w:footnote>
  <w:footnote w:type="continuationSeparator" w:id="0">
    <w:p w:rsidR="00876303" w:rsidRDefault="00876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348" w:rsidRPr="00485348" w:rsidRDefault="00485348" w:rsidP="00485348">
    <w:pPr>
      <w:ind w:left="2325"/>
      <w:jc w:val="right"/>
      <w:rPr>
        <w:rFonts w:ascii="Calibri" w:hAnsi="Calibri"/>
        <w:color w:val="632424"/>
        <w:spacing w:val="20"/>
        <w:sz w:val="28"/>
        <w:szCs w:val="28"/>
      </w:rPr>
    </w:pPr>
    <w:r w:rsidRPr="00485348">
      <w:rPr>
        <w:rFonts w:ascii="Calibri" w:hAnsi="Calibri"/>
        <w:b/>
        <w:color w:val="632424"/>
        <w:spacing w:val="20"/>
        <w:sz w:val="28"/>
        <w:szCs w:val="28"/>
      </w:rPr>
      <w:t>НАСТАВНИЧЕСТВО</w:t>
    </w:r>
  </w:p>
  <w:p w:rsidR="00485348" w:rsidRPr="00485348" w:rsidRDefault="00485348" w:rsidP="00485348">
    <w:pPr>
      <w:rPr>
        <w:rFonts w:ascii="Calibri" w:hAnsi="Calibri"/>
        <w:b/>
        <w:color w:val="632424"/>
        <w:spacing w:val="20"/>
        <w:szCs w:val="28"/>
      </w:rPr>
    </w:pPr>
  </w:p>
  <w:p w:rsidR="00485348" w:rsidRPr="00485348" w:rsidRDefault="0048729E" w:rsidP="00485348">
    <w:pPr>
      <w:rPr>
        <w:rFonts w:ascii="Calibri" w:hAnsi="Calibri"/>
        <w:b/>
        <w:color w:val="632424"/>
        <w:spacing w:val="20"/>
        <w:sz w:val="28"/>
        <w:szCs w:val="28"/>
      </w:rPr>
    </w:pPr>
    <w:r w:rsidRPr="00485348">
      <w:rPr>
        <w:noProof/>
        <w:color w:val="632424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24765</wp:posOffset>
              </wp:positionV>
              <wp:extent cx="6122670" cy="0"/>
              <wp:effectExtent l="17145" t="15240" r="13335" b="13335"/>
              <wp:wrapNone/>
              <wp:docPr id="2" name="Прямая соединительная линия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2670" cy="0"/>
                      </a:xfrm>
                      <a:prstGeom prst="line">
                        <a:avLst/>
                      </a:prstGeom>
                      <a:noFill/>
                      <a:ln w="19050" algn="ctr">
                        <a:solidFill>
                          <a:srgbClr val="632424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E25162" id="Прямая соединительная линия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.95pt" to="483.4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" strokecolor="#632424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05pt;height:15.05pt" o:bullet="t">
        <v:imagedata r:id="rId1" o:title="clip_image001"/>
      </v:shape>
    </w:pict>
  </w:numPicBullet>
  <w:abstractNum w:abstractNumId="0" w15:restartNumberingAfterBreak="0">
    <w:nsid w:val="30130433"/>
    <w:multiLevelType w:val="hybridMultilevel"/>
    <w:tmpl w:val="7D66367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C513D"/>
    <w:multiLevelType w:val="hybridMultilevel"/>
    <w:tmpl w:val="CD1EA88C"/>
    <w:lvl w:ilvl="0" w:tplc="7F14A1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C60C5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369E9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183A6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E414F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44E4A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9C6A2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D0F1E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6E3B0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CFE0B1E"/>
    <w:multiLevelType w:val="hybridMultilevel"/>
    <w:tmpl w:val="07187E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E2470"/>
    <w:multiLevelType w:val="hybridMultilevel"/>
    <w:tmpl w:val="37A2C37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9C0C27"/>
    <w:multiLevelType w:val="hybridMultilevel"/>
    <w:tmpl w:val="BAA49F1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15101"/>
    <w:multiLevelType w:val="hybridMultilevel"/>
    <w:tmpl w:val="CA8E29C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00397"/>
    <w:multiLevelType w:val="hybridMultilevel"/>
    <w:tmpl w:val="E44CD8F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EFC"/>
    <w:rsid w:val="000109CA"/>
    <w:rsid w:val="00081C35"/>
    <w:rsid w:val="002178A3"/>
    <w:rsid w:val="002A025F"/>
    <w:rsid w:val="002F658A"/>
    <w:rsid w:val="00485348"/>
    <w:rsid w:val="0048729E"/>
    <w:rsid w:val="004F2300"/>
    <w:rsid w:val="00535B0A"/>
    <w:rsid w:val="00744799"/>
    <w:rsid w:val="0075717D"/>
    <w:rsid w:val="00842B5E"/>
    <w:rsid w:val="00876303"/>
    <w:rsid w:val="00A42141"/>
    <w:rsid w:val="00AA0EFC"/>
    <w:rsid w:val="00AB50C2"/>
    <w:rsid w:val="00B35EC5"/>
    <w:rsid w:val="00BC1303"/>
    <w:rsid w:val="00D5437E"/>
    <w:rsid w:val="00E57630"/>
    <w:rsid w:val="00E72CAC"/>
    <w:rsid w:val="00E912E5"/>
    <w:rsid w:val="00F9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45FCB0-C096-4AE9-9AB0-A7F1C40C4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A0EFC"/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rsid w:val="00AA0EFC"/>
    <w:pPr>
      <w:keepNext/>
      <w:ind w:firstLine="708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-">
    <w:name w:val="Заголовок - Ситуация для"/>
    <w:basedOn w:val="a"/>
    <w:rsid w:val="00AA0EFC"/>
    <w:pPr>
      <w:keepNext/>
      <w:keepLines/>
      <w:spacing w:before="120" w:after="240"/>
    </w:pPr>
    <w:rPr>
      <w:rFonts w:cs="Times New Roman"/>
      <w:b/>
      <w:caps/>
      <w:sz w:val="28"/>
      <w:szCs w:val="20"/>
    </w:rPr>
  </w:style>
  <w:style w:type="paragraph" w:styleId="a3">
    <w:name w:val="header"/>
    <w:basedOn w:val="a"/>
    <w:rsid w:val="002F658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2F658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6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8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0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8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pov-sv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тренинга «Технологии обучения персонала»</vt:lpstr>
    </vt:vector>
  </TitlesOfParts>
  <Company>Bank</Company>
  <LinksUpToDate>false</LinksUpToDate>
  <CharactersWithSpaces>1626</CharactersWithSpaces>
  <SharedDoc>false</SharedDoc>
  <HLinks>
    <vt:vector size="6" baseType="variant">
      <vt:variant>
        <vt:i4>7667833</vt:i4>
      </vt:variant>
      <vt:variant>
        <vt:i4>0</vt:i4>
      </vt:variant>
      <vt:variant>
        <vt:i4>0</vt:i4>
      </vt:variant>
      <vt:variant>
        <vt:i4>5</vt:i4>
      </vt:variant>
      <vt:variant>
        <vt:lpwstr>http://www.popov-sv.ru/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тренинга «Технологии обучения персонала»</dc:title>
  <dc:subject/>
  <dc:creator>Попов Сергей;popov-sv@list.ru;www.popov-sv.ru</dc:creator>
  <cp:keywords>Программа;Наставничество</cp:keywords>
  <dc:description/>
  <cp:lastModifiedBy>Сергей Попов</cp:lastModifiedBy>
  <cp:revision>2</cp:revision>
  <cp:lastPrinted>2007-11-14T14:43:00Z</cp:lastPrinted>
  <dcterms:created xsi:type="dcterms:W3CDTF">2020-04-03T18:07:00Z</dcterms:created>
  <dcterms:modified xsi:type="dcterms:W3CDTF">2020-04-03T18:07:00Z</dcterms:modified>
</cp:coreProperties>
</file>